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959E8" w14:textId="77777777" w:rsidR="005A1736" w:rsidRPr="00B1751B" w:rsidRDefault="005A1736" w:rsidP="005A1736">
      <w:pPr>
        <w:pStyle w:val="Titlu1"/>
        <w:rPr>
          <w:sz w:val="24"/>
        </w:rPr>
      </w:pPr>
      <w:r w:rsidRPr="00B1751B">
        <w:rPr>
          <w:sz w:val="24"/>
        </w:rPr>
        <w:t xml:space="preserve">ROMÂNIA                                                                           </w:t>
      </w:r>
    </w:p>
    <w:p w14:paraId="6AAAEABA" w14:textId="77777777" w:rsidR="005A1736" w:rsidRPr="00B1751B" w:rsidRDefault="005A1736" w:rsidP="005A1736">
      <w:pPr>
        <w:rPr>
          <w:lang w:val="en-US"/>
        </w:rPr>
      </w:pPr>
      <w:r w:rsidRPr="00B1751B">
        <w:rPr>
          <w:lang w:val="en-US"/>
        </w:rPr>
        <w:t xml:space="preserve">JUDEŢUL ALBA                                                                 </w:t>
      </w:r>
    </w:p>
    <w:p w14:paraId="39FBCC6B" w14:textId="77777777" w:rsidR="005A1736" w:rsidRPr="00B1751B" w:rsidRDefault="005A1736" w:rsidP="005A1736">
      <w:pPr>
        <w:rPr>
          <w:lang w:val="en-US"/>
        </w:rPr>
      </w:pPr>
      <w:r w:rsidRPr="00B1751B">
        <w:rPr>
          <w:lang w:val="en-US"/>
        </w:rPr>
        <w:t xml:space="preserve">COMUNA LIVEZILE                                                                                                                                                          </w:t>
      </w:r>
    </w:p>
    <w:p w14:paraId="0BDDFF77" w14:textId="77777777" w:rsidR="005A1736" w:rsidRPr="00B1751B" w:rsidRDefault="005A1736" w:rsidP="005A1736">
      <w:pPr>
        <w:rPr>
          <w:lang w:val="en-US"/>
        </w:rPr>
      </w:pPr>
      <w:r w:rsidRPr="00B1751B">
        <w:rPr>
          <w:lang w:val="en-US"/>
        </w:rPr>
        <w:t>CONSILIUL LOCAL</w:t>
      </w:r>
    </w:p>
    <w:p w14:paraId="5E9E1C7F" w14:textId="77777777" w:rsidR="005A1736" w:rsidRPr="00B1751B" w:rsidRDefault="005A1736" w:rsidP="005A1736">
      <w:pPr>
        <w:rPr>
          <w:lang w:val="en-US"/>
        </w:rPr>
      </w:pPr>
    </w:p>
    <w:p w14:paraId="72B80AAD" w14:textId="72E8AF21" w:rsidR="005A1736" w:rsidRPr="00B1751B" w:rsidRDefault="005A1736" w:rsidP="005A1736">
      <w:pPr>
        <w:jc w:val="center"/>
        <w:rPr>
          <w:lang w:val="en-US"/>
        </w:rPr>
      </w:pPr>
      <w:r w:rsidRPr="00B1751B">
        <w:rPr>
          <w:lang w:val="en-US"/>
        </w:rPr>
        <w:t>HOTĂRÂREA NR. 3</w:t>
      </w:r>
      <w:r w:rsidR="00694F31" w:rsidRPr="00B1751B">
        <w:rPr>
          <w:lang w:val="en-US"/>
        </w:rPr>
        <w:t>2</w:t>
      </w:r>
      <w:r w:rsidRPr="00B1751B">
        <w:rPr>
          <w:lang w:val="en-US"/>
        </w:rPr>
        <w:t>/2018.</w:t>
      </w:r>
    </w:p>
    <w:p w14:paraId="197E872F" w14:textId="77777777" w:rsidR="005A1736" w:rsidRPr="00B1751B" w:rsidRDefault="005A1736" w:rsidP="005A1736">
      <w:pPr>
        <w:jc w:val="center"/>
        <w:rPr>
          <w:lang w:val="en-US"/>
        </w:rPr>
      </w:pPr>
      <w:r w:rsidRPr="00B1751B">
        <w:rPr>
          <w:lang w:val="en-US"/>
        </w:rPr>
        <w:t xml:space="preserve">cu </w:t>
      </w:r>
      <w:proofErr w:type="spellStart"/>
      <w:r w:rsidRPr="00B1751B">
        <w:rPr>
          <w:lang w:val="en-US"/>
        </w:rPr>
        <w:t>privire</w:t>
      </w:r>
      <w:proofErr w:type="spellEnd"/>
      <w:r w:rsidRPr="00B1751B">
        <w:rPr>
          <w:lang w:val="en-US"/>
        </w:rPr>
        <w:t xml:space="preserve"> la </w:t>
      </w:r>
      <w:proofErr w:type="spellStart"/>
      <w:r w:rsidRPr="00B1751B">
        <w:rPr>
          <w:lang w:val="en-US"/>
        </w:rPr>
        <w:t>încetarea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mandatului</w:t>
      </w:r>
      <w:proofErr w:type="spellEnd"/>
      <w:r w:rsidRPr="00B1751B">
        <w:rPr>
          <w:lang w:val="en-US"/>
        </w:rPr>
        <w:t xml:space="preserve"> de </w:t>
      </w:r>
      <w:proofErr w:type="spellStart"/>
      <w:r w:rsidRPr="00B1751B">
        <w:rPr>
          <w:lang w:val="en-US"/>
        </w:rPr>
        <w:t>consilier</w:t>
      </w:r>
      <w:proofErr w:type="spellEnd"/>
      <w:r w:rsidRPr="00B1751B">
        <w:rPr>
          <w:lang w:val="en-US"/>
        </w:rPr>
        <w:t xml:space="preserve"> a </w:t>
      </w:r>
      <w:proofErr w:type="spellStart"/>
      <w:r w:rsidRPr="00B1751B">
        <w:rPr>
          <w:lang w:val="en-US"/>
        </w:rPr>
        <w:t>domnului</w:t>
      </w:r>
      <w:proofErr w:type="spellEnd"/>
      <w:r w:rsidRPr="00B1751B">
        <w:rPr>
          <w:lang w:val="en-US"/>
        </w:rPr>
        <w:t xml:space="preserve"> </w:t>
      </w:r>
    </w:p>
    <w:p w14:paraId="2614E520" w14:textId="77777777" w:rsidR="005A1736" w:rsidRPr="00B1751B" w:rsidRDefault="005A1736" w:rsidP="005A1736">
      <w:pPr>
        <w:jc w:val="center"/>
        <w:rPr>
          <w:lang w:val="en-US"/>
        </w:rPr>
      </w:pPr>
      <w:proofErr w:type="spellStart"/>
      <w:r w:rsidRPr="00B1751B">
        <w:rPr>
          <w:lang w:val="en-US"/>
        </w:rPr>
        <w:t>Serban</w:t>
      </w:r>
      <w:proofErr w:type="spellEnd"/>
      <w:r w:rsidRPr="00B1751B">
        <w:rPr>
          <w:lang w:val="en-US"/>
        </w:rPr>
        <w:t xml:space="preserve"> Tudor </w:t>
      </w:r>
      <w:proofErr w:type="spellStart"/>
      <w:r w:rsidRPr="00B1751B">
        <w:rPr>
          <w:lang w:val="en-US"/>
        </w:rPr>
        <w:t>Vasile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şi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validarea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mandatului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consilierului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supleant</w:t>
      </w:r>
      <w:proofErr w:type="spellEnd"/>
      <w:r w:rsidRPr="00B1751B">
        <w:rPr>
          <w:lang w:val="en-US"/>
        </w:rPr>
        <w:t xml:space="preserve"> </w:t>
      </w:r>
    </w:p>
    <w:p w14:paraId="0AA6C84E" w14:textId="054B219E" w:rsidR="005A1736" w:rsidRDefault="005A1736" w:rsidP="005A1736">
      <w:pPr>
        <w:jc w:val="center"/>
        <w:rPr>
          <w:lang w:val="en-US"/>
        </w:rPr>
      </w:pPr>
      <w:r w:rsidRPr="00B1751B">
        <w:rPr>
          <w:lang w:val="en-US"/>
        </w:rPr>
        <w:t xml:space="preserve">Luca </w:t>
      </w:r>
      <w:proofErr w:type="gramStart"/>
      <w:r w:rsidRPr="00B1751B">
        <w:rPr>
          <w:lang w:val="en-US"/>
        </w:rPr>
        <w:t>Viorel .</w:t>
      </w:r>
      <w:proofErr w:type="gramEnd"/>
    </w:p>
    <w:p w14:paraId="2E554D9E" w14:textId="77777777" w:rsidR="00B1751B" w:rsidRPr="00B1751B" w:rsidRDefault="00B1751B" w:rsidP="005A1736">
      <w:pPr>
        <w:jc w:val="center"/>
        <w:rPr>
          <w:lang w:val="en-US"/>
        </w:rPr>
      </w:pPr>
    </w:p>
    <w:p w14:paraId="3B5F1D58" w14:textId="77777777" w:rsidR="005A1736" w:rsidRPr="00B1751B" w:rsidRDefault="005A1736" w:rsidP="005A1736">
      <w:pPr>
        <w:jc w:val="center"/>
        <w:rPr>
          <w:lang w:val="en-US"/>
        </w:rPr>
      </w:pPr>
    </w:p>
    <w:p w14:paraId="4AF59DF9" w14:textId="2620D340" w:rsidR="005A1736" w:rsidRPr="00B1751B" w:rsidRDefault="005A1736" w:rsidP="005A1736">
      <w:pPr>
        <w:jc w:val="both"/>
        <w:rPr>
          <w:lang w:val="en-US"/>
        </w:rPr>
      </w:pPr>
      <w:r w:rsidRPr="00B1751B">
        <w:rPr>
          <w:lang w:val="en-US"/>
        </w:rPr>
        <w:tab/>
      </w:r>
      <w:proofErr w:type="spellStart"/>
      <w:r w:rsidRPr="00B1751B">
        <w:rPr>
          <w:lang w:val="en-US"/>
        </w:rPr>
        <w:t>Consiliul</w:t>
      </w:r>
      <w:proofErr w:type="spellEnd"/>
      <w:r w:rsidRPr="00B1751B">
        <w:rPr>
          <w:lang w:val="en-US"/>
        </w:rPr>
        <w:t xml:space="preserve"> local al </w:t>
      </w:r>
      <w:proofErr w:type="spellStart"/>
      <w:r w:rsidRPr="00B1751B">
        <w:rPr>
          <w:lang w:val="en-US"/>
        </w:rPr>
        <w:t>comunei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Livezile</w:t>
      </w:r>
      <w:proofErr w:type="spellEnd"/>
      <w:r w:rsidRPr="00B1751B">
        <w:rPr>
          <w:lang w:val="en-US"/>
        </w:rPr>
        <w:t xml:space="preserve">, </w:t>
      </w:r>
      <w:proofErr w:type="spellStart"/>
      <w:r w:rsidRPr="00B1751B">
        <w:rPr>
          <w:lang w:val="en-US"/>
        </w:rPr>
        <w:t>întrunit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în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şedinţă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ordinară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şi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publică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în</w:t>
      </w:r>
      <w:proofErr w:type="spellEnd"/>
      <w:r w:rsidRPr="00B1751B">
        <w:rPr>
          <w:lang w:val="en-US"/>
        </w:rPr>
        <w:t xml:space="preserve"> data de </w:t>
      </w:r>
      <w:r w:rsidR="00B1751B" w:rsidRPr="00B1751B">
        <w:rPr>
          <w:lang w:val="en-US"/>
        </w:rPr>
        <w:t xml:space="preserve">16 </w:t>
      </w:r>
      <w:proofErr w:type="spellStart"/>
      <w:r w:rsidR="00B1751B" w:rsidRPr="00B1751B">
        <w:rPr>
          <w:lang w:val="en-US"/>
        </w:rPr>
        <w:t>octombrie</w:t>
      </w:r>
      <w:proofErr w:type="spellEnd"/>
      <w:r w:rsidRPr="00B1751B">
        <w:rPr>
          <w:lang w:val="en-US"/>
        </w:rPr>
        <w:t xml:space="preserve"> 2018; </w:t>
      </w:r>
    </w:p>
    <w:p w14:paraId="4BBA2D9A" w14:textId="40A575ED" w:rsidR="005A1736" w:rsidRPr="00B1751B" w:rsidRDefault="005A1736" w:rsidP="005A1736">
      <w:pPr>
        <w:jc w:val="both"/>
        <w:rPr>
          <w:lang w:val="en-US"/>
        </w:rPr>
      </w:pPr>
      <w:r w:rsidRPr="00B1751B">
        <w:rPr>
          <w:lang w:val="en-US"/>
        </w:rPr>
        <w:tab/>
      </w:r>
      <w:proofErr w:type="spellStart"/>
      <w:r w:rsidRPr="00B1751B">
        <w:rPr>
          <w:lang w:val="en-US"/>
        </w:rPr>
        <w:t>Având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în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vedere</w:t>
      </w:r>
      <w:proofErr w:type="spellEnd"/>
      <w:r w:rsidRPr="00B1751B">
        <w:rPr>
          <w:lang w:val="en-US"/>
        </w:rPr>
        <w:t xml:space="preserve"> </w:t>
      </w:r>
      <w:proofErr w:type="spellStart"/>
      <w:proofErr w:type="gramStart"/>
      <w:r w:rsidRPr="00B1751B">
        <w:rPr>
          <w:lang w:val="en-US"/>
        </w:rPr>
        <w:t>prevederile</w:t>
      </w:r>
      <w:proofErr w:type="spellEnd"/>
      <w:r w:rsidRPr="00B1751B">
        <w:rPr>
          <w:lang w:val="en-US"/>
        </w:rPr>
        <w:t>,  art.</w:t>
      </w:r>
      <w:proofErr w:type="gramEnd"/>
      <w:r w:rsidRPr="00B1751B">
        <w:rPr>
          <w:lang w:val="en-US"/>
        </w:rPr>
        <w:t xml:space="preserve"> </w:t>
      </w:r>
      <w:r w:rsidR="001E0EFB" w:rsidRPr="00B1751B">
        <w:rPr>
          <w:lang w:val="en-US"/>
        </w:rPr>
        <w:t>31</w:t>
      </w:r>
      <w:r w:rsidRPr="00B1751B">
        <w:rPr>
          <w:lang w:val="en-US"/>
        </w:rPr>
        <w:t xml:space="preserve"> alin.</w:t>
      </w:r>
      <w:r w:rsidR="001E0EFB" w:rsidRPr="00B1751B">
        <w:rPr>
          <w:lang w:val="en-US"/>
        </w:rPr>
        <w:t>3</w:t>
      </w:r>
      <w:r w:rsidRPr="00B1751B">
        <w:rPr>
          <w:lang w:val="en-US"/>
        </w:rPr>
        <w:t xml:space="preserve">  din </w:t>
      </w:r>
      <w:proofErr w:type="spellStart"/>
      <w:r w:rsidRPr="00B1751B">
        <w:rPr>
          <w:lang w:val="en-US"/>
        </w:rPr>
        <w:t>Legea</w:t>
      </w:r>
      <w:proofErr w:type="spellEnd"/>
      <w:r w:rsidRPr="00B1751B">
        <w:rPr>
          <w:lang w:val="en-US"/>
        </w:rPr>
        <w:t xml:space="preserve"> nr. 215/2001 </w:t>
      </w:r>
      <w:proofErr w:type="spellStart"/>
      <w:r w:rsidRPr="00B1751B">
        <w:rPr>
          <w:lang w:val="en-US"/>
        </w:rPr>
        <w:t>privind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administraţia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publică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locală</w:t>
      </w:r>
      <w:proofErr w:type="spellEnd"/>
      <w:r w:rsidRPr="00B1751B">
        <w:rPr>
          <w:lang w:val="en-US"/>
        </w:rPr>
        <w:t xml:space="preserve">, cu </w:t>
      </w:r>
      <w:proofErr w:type="spellStart"/>
      <w:r w:rsidRPr="00B1751B">
        <w:rPr>
          <w:lang w:val="en-US"/>
        </w:rPr>
        <w:t>modificările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şi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completările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ulterioare</w:t>
      </w:r>
      <w:proofErr w:type="spellEnd"/>
      <w:r w:rsidRPr="00B1751B">
        <w:rPr>
          <w:lang w:val="en-US"/>
        </w:rPr>
        <w:t>;</w:t>
      </w:r>
    </w:p>
    <w:p w14:paraId="4074461C" w14:textId="77777777" w:rsidR="005A1736" w:rsidRPr="00B1751B" w:rsidRDefault="005A1736" w:rsidP="005A1736">
      <w:pPr>
        <w:jc w:val="both"/>
        <w:rPr>
          <w:lang w:val="en-US"/>
        </w:rPr>
      </w:pPr>
      <w:r w:rsidRPr="00B1751B">
        <w:rPr>
          <w:lang w:val="en-US"/>
        </w:rPr>
        <w:tab/>
      </w:r>
      <w:proofErr w:type="spellStart"/>
      <w:r w:rsidRPr="00B1751B">
        <w:rPr>
          <w:lang w:val="en-US"/>
        </w:rPr>
        <w:t>Având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în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vedere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prevederile</w:t>
      </w:r>
      <w:proofErr w:type="spellEnd"/>
      <w:r w:rsidRPr="00B1751B">
        <w:rPr>
          <w:lang w:val="en-US"/>
        </w:rPr>
        <w:t xml:space="preserve"> art.70, </w:t>
      </w:r>
      <w:proofErr w:type="spellStart"/>
      <w:r w:rsidRPr="00B1751B">
        <w:rPr>
          <w:lang w:val="en-US"/>
        </w:rPr>
        <w:t>alin</w:t>
      </w:r>
      <w:proofErr w:type="spellEnd"/>
      <w:r w:rsidRPr="00B1751B">
        <w:rPr>
          <w:lang w:val="en-US"/>
        </w:rPr>
        <w:t xml:space="preserve">. 2 </w:t>
      </w:r>
      <w:proofErr w:type="spellStart"/>
      <w:proofErr w:type="gramStart"/>
      <w:r w:rsidRPr="00B1751B">
        <w:rPr>
          <w:lang w:val="en-US"/>
        </w:rPr>
        <w:t>lit.a</w:t>
      </w:r>
      <w:proofErr w:type="spellEnd"/>
      <w:proofErr w:type="gramEnd"/>
      <w:r w:rsidRPr="00B1751B">
        <w:rPr>
          <w:lang w:val="en-US"/>
        </w:rPr>
        <w:t xml:space="preserve">, </w:t>
      </w:r>
      <w:proofErr w:type="spellStart"/>
      <w:r w:rsidRPr="00B1751B">
        <w:rPr>
          <w:lang w:val="en-US"/>
        </w:rPr>
        <w:t>alin</w:t>
      </w:r>
      <w:proofErr w:type="spellEnd"/>
      <w:r w:rsidRPr="00B1751B">
        <w:rPr>
          <w:lang w:val="en-US"/>
        </w:rPr>
        <w:t xml:space="preserve">. 3, art. 73 din </w:t>
      </w:r>
      <w:proofErr w:type="spellStart"/>
      <w:r w:rsidRPr="00B1751B">
        <w:rPr>
          <w:lang w:val="en-US"/>
        </w:rPr>
        <w:t>Regulamentul</w:t>
      </w:r>
      <w:proofErr w:type="spellEnd"/>
      <w:r w:rsidRPr="00B1751B">
        <w:rPr>
          <w:lang w:val="en-US"/>
        </w:rPr>
        <w:t xml:space="preserve"> de </w:t>
      </w:r>
      <w:proofErr w:type="spellStart"/>
      <w:r w:rsidRPr="00B1751B">
        <w:rPr>
          <w:lang w:val="en-US"/>
        </w:rPr>
        <w:t>organizare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şi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funcţionare</w:t>
      </w:r>
      <w:proofErr w:type="spellEnd"/>
      <w:r w:rsidRPr="00B1751B">
        <w:rPr>
          <w:lang w:val="en-US"/>
        </w:rPr>
        <w:t xml:space="preserve"> a </w:t>
      </w:r>
      <w:proofErr w:type="spellStart"/>
      <w:r w:rsidRPr="00B1751B">
        <w:rPr>
          <w:lang w:val="en-US"/>
        </w:rPr>
        <w:t>Consiliului</w:t>
      </w:r>
      <w:proofErr w:type="spellEnd"/>
      <w:r w:rsidRPr="00B1751B">
        <w:rPr>
          <w:lang w:val="en-US"/>
        </w:rPr>
        <w:t xml:space="preserve"> local, </w:t>
      </w:r>
      <w:proofErr w:type="spellStart"/>
      <w:r w:rsidRPr="00B1751B">
        <w:rPr>
          <w:lang w:val="en-US"/>
        </w:rPr>
        <w:t>aprobat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prin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Hotărârea</w:t>
      </w:r>
      <w:proofErr w:type="spellEnd"/>
      <w:r w:rsidRPr="00B1751B">
        <w:rPr>
          <w:lang w:val="en-US"/>
        </w:rPr>
        <w:t xml:space="preserve"> nr. 42/2017;</w:t>
      </w:r>
    </w:p>
    <w:p w14:paraId="25DFCCAD" w14:textId="0F026915" w:rsidR="005A1736" w:rsidRPr="00B1751B" w:rsidRDefault="005A1736" w:rsidP="005A1736">
      <w:pPr>
        <w:jc w:val="both"/>
        <w:rPr>
          <w:lang w:val="en-US"/>
        </w:rPr>
      </w:pPr>
      <w:r w:rsidRPr="00B1751B">
        <w:rPr>
          <w:lang w:val="en-US"/>
        </w:rPr>
        <w:tab/>
      </w:r>
      <w:proofErr w:type="spellStart"/>
      <w:r w:rsidRPr="00B1751B">
        <w:rPr>
          <w:lang w:val="en-US"/>
        </w:rPr>
        <w:t>Având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în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vedere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adresa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Partidului</w:t>
      </w:r>
      <w:proofErr w:type="spellEnd"/>
      <w:r w:rsidRPr="00B1751B">
        <w:rPr>
          <w:lang w:val="en-US"/>
        </w:rPr>
        <w:t xml:space="preserve"> Social Democrat </w:t>
      </w:r>
      <w:proofErr w:type="spellStart"/>
      <w:r w:rsidRPr="00B1751B">
        <w:rPr>
          <w:lang w:val="en-US"/>
        </w:rPr>
        <w:t>organizaţia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judeteana</w:t>
      </w:r>
      <w:proofErr w:type="spellEnd"/>
      <w:r w:rsidR="001E0EFB" w:rsidRPr="00B1751B">
        <w:rPr>
          <w:lang w:val="en-US"/>
        </w:rPr>
        <w:t xml:space="preserve"> </w:t>
      </w:r>
      <w:r w:rsidRPr="00B1751B">
        <w:rPr>
          <w:lang w:val="en-US"/>
        </w:rPr>
        <w:t xml:space="preserve">Alba, </w:t>
      </w:r>
      <w:proofErr w:type="spellStart"/>
      <w:r w:rsidRPr="00B1751B">
        <w:rPr>
          <w:lang w:val="en-US"/>
        </w:rPr>
        <w:t>prin</w:t>
      </w:r>
      <w:proofErr w:type="spellEnd"/>
      <w:r w:rsidRPr="00B1751B">
        <w:rPr>
          <w:lang w:val="en-US"/>
        </w:rPr>
        <w:t xml:space="preserve"> care ne </w:t>
      </w:r>
      <w:proofErr w:type="spellStart"/>
      <w:r w:rsidRPr="00B1751B">
        <w:rPr>
          <w:lang w:val="en-US"/>
        </w:rPr>
        <w:t>comunică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consilierul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supleant</w:t>
      </w:r>
      <w:proofErr w:type="spellEnd"/>
      <w:r w:rsidRPr="00B1751B">
        <w:rPr>
          <w:lang w:val="en-US"/>
        </w:rPr>
        <w:t xml:space="preserve"> de pe </w:t>
      </w:r>
      <w:proofErr w:type="spellStart"/>
      <w:r w:rsidRPr="00B1751B">
        <w:rPr>
          <w:lang w:val="en-US"/>
        </w:rPr>
        <w:t>lista</w:t>
      </w:r>
      <w:proofErr w:type="spellEnd"/>
      <w:r w:rsidRPr="00B1751B">
        <w:rPr>
          <w:lang w:val="en-US"/>
        </w:rPr>
        <w:t xml:space="preserve"> de </w:t>
      </w:r>
      <w:proofErr w:type="spellStart"/>
      <w:r w:rsidRPr="00B1751B">
        <w:rPr>
          <w:lang w:val="en-US"/>
        </w:rPr>
        <w:t>candidaţi</w:t>
      </w:r>
      <w:proofErr w:type="spellEnd"/>
      <w:r w:rsidRPr="00B1751B">
        <w:rPr>
          <w:lang w:val="en-US"/>
        </w:rPr>
        <w:t xml:space="preserve"> la </w:t>
      </w:r>
      <w:proofErr w:type="spellStart"/>
      <w:r w:rsidRPr="00B1751B">
        <w:rPr>
          <w:lang w:val="en-US"/>
        </w:rPr>
        <w:t>alegerile</w:t>
      </w:r>
      <w:proofErr w:type="spellEnd"/>
      <w:r w:rsidRPr="00B1751B">
        <w:rPr>
          <w:lang w:val="en-US"/>
        </w:rPr>
        <w:t xml:space="preserve"> din 5 </w:t>
      </w:r>
      <w:proofErr w:type="spellStart"/>
      <w:r w:rsidRPr="00B1751B">
        <w:rPr>
          <w:lang w:val="en-US"/>
        </w:rPr>
        <w:t>iunie</w:t>
      </w:r>
      <w:proofErr w:type="spellEnd"/>
      <w:r w:rsidRPr="00B1751B">
        <w:rPr>
          <w:lang w:val="en-US"/>
        </w:rPr>
        <w:t xml:space="preserve"> 2016;</w:t>
      </w:r>
      <w:r w:rsidRPr="00B1751B">
        <w:rPr>
          <w:lang w:val="en-US"/>
        </w:rPr>
        <w:tab/>
      </w:r>
    </w:p>
    <w:p w14:paraId="15BBD3B4" w14:textId="75C60093" w:rsidR="005A1736" w:rsidRPr="00B1751B" w:rsidRDefault="005A1736" w:rsidP="005A1736">
      <w:pPr>
        <w:jc w:val="both"/>
        <w:rPr>
          <w:lang w:val="en-US"/>
        </w:rPr>
      </w:pPr>
      <w:r w:rsidRPr="00B1751B">
        <w:rPr>
          <w:lang w:val="en-US"/>
        </w:rPr>
        <w:tab/>
      </w:r>
      <w:proofErr w:type="spellStart"/>
      <w:r w:rsidRPr="00B1751B">
        <w:rPr>
          <w:lang w:val="en-US"/>
        </w:rPr>
        <w:t>Având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în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vedere</w:t>
      </w:r>
      <w:proofErr w:type="spellEnd"/>
      <w:r w:rsidRPr="00B1751B">
        <w:rPr>
          <w:lang w:val="en-US"/>
        </w:rPr>
        <w:t xml:space="preserve"> </w:t>
      </w:r>
      <w:proofErr w:type="spellStart"/>
      <w:r w:rsidR="00B1751B" w:rsidRPr="00B1751B">
        <w:rPr>
          <w:lang w:val="en-US"/>
        </w:rPr>
        <w:t>Procesul</w:t>
      </w:r>
      <w:proofErr w:type="spellEnd"/>
      <w:r w:rsidR="00B1751B" w:rsidRPr="00B1751B">
        <w:rPr>
          <w:lang w:val="en-US"/>
        </w:rPr>
        <w:t xml:space="preserve"> verbal de </w:t>
      </w:r>
      <w:proofErr w:type="spellStart"/>
      <w:r w:rsidR="00B1751B" w:rsidRPr="00B1751B">
        <w:rPr>
          <w:lang w:val="en-US"/>
        </w:rPr>
        <w:t>validare</w:t>
      </w:r>
      <w:proofErr w:type="spellEnd"/>
      <w:r w:rsidRPr="00B1751B">
        <w:rPr>
          <w:lang w:val="en-US"/>
        </w:rPr>
        <w:t xml:space="preserve"> a </w:t>
      </w:r>
      <w:proofErr w:type="spellStart"/>
      <w:r w:rsidRPr="00B1751B">
        <w:rPr>
          <w:lang w:val="en-US"/>
        </w:rPr>
        <w:t>mandatului</w:t>
      </w:r>
      <w:proofErr w:type="spellEnd"/>
      <w:r w:rsidRPr="00B1751B">
        <w:rPr>
          <w:lang w:val="en-US"/>
        </w:rPr>
        <w:t xml:space="preserve"> de </w:t>
      </w:r>
      <w:proofErr w:type="spellStart"/>
      <w:r w:rsidRPr="00B1751B">
        <w:rPr>
          <w:lang w:val="en-US"/>
        </w:rPr>
        <w:t>consilier</w:t>
      </w:r>
      <w:proofErr w:type="spellEnd"/>
      <w:r w:rsidRPr="00B1751B">
        <w:rPr>
          <w:lang w:val="en-US"/>
        </w:rPr>
        <w:t xml:space="preserve"> </w:t>
      </w:r>
      <w:proofErr w:type="spellStart"/>
      <w:proofErr w:type="gramStart"/>
      <w:r w:rsidRPr="00B1751B">
        <w:rPr>
          <w:lang w:val="en-US"/>
        </w:rPr>
        <w:t>supleant</w:t>
      </w:r>
      <w:proofErr w:type="spellEnd"/>
      <w:r w:rsidRPr="00B1751B">
        <w:rPr>
          <w:lang w:val="en-US"/>
        </w:rPr>
        <w:t xml:space="preserve">  de</w:t>
      </w:r>
      <w:proofErr w:type="gramEnd"/>
      <w:r w:rsidRPr="00B1751B">
        <w:rPr>
          <w:lang w:val="en-US"/>
        </w:rPr>
        <w:t xml:space="preserve"> pe </w:t>
      </w:r>
      <w:proofErr w:type="spellStart"/>
      <w:r w:rsidRPr="00B1751B">
        <w:rPr>
          <w:lang w:val="en-US"/>
        </w:rPr>
        <w:t>lista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Partidului</w:t>
      </w:r>
      <w:proofErr w:type="spellEnd"/>
      <w:r w:rsidRPr="00B1751B">
        <w:rPr>
          <w:lang w:val="en-US"/>
        </w:rPr>
        <w:t xml:space="preserve"> Social Democrat </w:t>
      </w:r>
      <w:proofErr w:type="spellStart"/>
      <w:r w:rsidRPr="00B1751B">
        <w:rPr>
          <w:lang w:val="en-US"/>
        </w:rPr>
        <w:t>Livezile</w:t>
      </w:r>
      <w:proofErr w:type="spellEnd"/>
      <w:r w:rsidRPr="00B1751B">
        <w:rPr>
          <w:lang w:val="en-US"/>
        </w:rPr>
        <w:t xml:space="preserve">, </w:t>
      </w:r>
      <w:proofErr w:type="spellStart"/>
      <w:r w:rsidRPr="00B1751B">
        <w:rPr>
          <w:lang w:val="en-US"/>
        </w:rPr>
        <w:t>raport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întocmit</w:t>
      </w:r>
      <w:proofErr w:type="spellEnd"/>
      <w:r w:rsidRPr="00B1751B">
        <w:rPr>
          <w:lang w:val="en-US"/>
        </w:rPr>
        <w:t xml:space="preserve"> de </w:t>
      </w:r>
      <w:proofErr w:type="spellStart"/>
      <w:r w:rsidRPr="00B1751B">
        <w:rPr>
          <w:lang w:val="en-US"/>
        </w:rPr>
        <w:t>comisia</w:t>
      </w:r>
      <w:proofErr w:type="spellEnd"/>
      <w:r w:rsidRPr="00B1751B">
        <w:rPr>
          <w:lang w:val="en-US"/>
        </w:rPr>
        <w:t xml:space="preserve"> de </w:t>
      </w:r>
      <w:proofErr w:type="spellStart"/>
      <w:r w:rsidRPr="00B1751B">
        <w:rPr>
          <w:lang w:val="en-US"/>
        </w:rPr>
        <w:t>validare</w:t>
      </w:r>
      <w:proofErr w:type="spellEnd"/>
      <w:r w:rsidRPr="00B1751B">
        <w:rPr>
          <w:lang w:val="en-US"/>
        </w:rPr>
        <w:t xml:space="preserve"> din </w:t>
      </w:r>
      <w:proofErr w:type="spellStart"/>
      <w:r w:rsidRPr="00B1751B">
        <w:rPr>
          <w:lang w:val="en-US"/>
        </w:rPr>
        <w:t>cadrul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Consiliului</w:t>
      </w:r>
      <w:proofErr w:type="spellEnd"/>
      <w:r w:rsidRPr="00B1751B">
        <w:rPr>
          <w:lang w:val="en-US"/>
        </w:rPr>
        <w:t xml:space="preserve"> local; </w:t>
      </w:r>
    </w:p>
    <w:p w14:paraId="61B56579" w14:textId="77777777" w:rsidR="005A1736" w:rsidRPr="00B1751B" w:rsidRDefault="005A1736" w:rsidP="005A1736">
      <w:pPr>
        <w:pStyle w:val="Corptext"/>
        <w:rPr>
          <w:sz w:val="24"/>
        </w:rPr>
      </w:pPr>
      <w:r w:rsidRPr="00B1751B">
        <w:rPr>
          <w:sz w:val="24"/>
        </w:rPr>
        <w:tab/>
      </w:r>
      <w:proofErr w:type="spellStart"/>
      <w:r w:rsidRPr="00B1751B">
        <w:rPr>
          <w:sz w:val="24"/>
        </w:rPr>
        <w:t>Având</w:t>
      </w:r>
      <w:proofErr w:type="spellEnd"/>
      <w:r w:rsidRPr="00B1751B">
        <w:rPr>
          <w:sz w:val="24"/>
        </w:rPr>
        <w:t xml:space="preserve"> </w:t>
      </w:r>
      <w:proofErr w:type="spellStart"/>
      <w:r w:rsidRPr="00B1751B">
        <w:rPr>
          <w:sz w:val="24"/>
        </w:rPr>
        <w:t>în</w:t>
      </w:r>
      <w:proofErr w:type="spellEnd"/>
      <w:r w:rsidRPr="00B1751B">
        <w:rPr>
          <w:sz w:val="24"/>
        </w:rPr>
        <w:t xml:space="preserve"> </w:t>
      </w:r>
      <w:proofErr w:type="spellStart"/>
      <w:r w:rsidRPr="00B1751B">
        <w:rPr>
          <w:sz w:val="24"/>
        </w:rPr>
        <w:t>vedere</w:t>
      </w:r>
      <w:proofErr w:type="spellEnd"/>
      <w:r w:rsidRPr="00B1751B">
        <w:rPr>
          <w:sz w:val="24"/>
        </w:rPr>
        <w:t xml:space="preserve"> </w:t>
      </w:r>
      <w:proofErr w:type="spellStart"/>
      <w:r w:rsidRPr="00B1751B">
        <w:rPr>
          <w:sz w:val="24"/>
        </w:rPr>
        <w:t>Proiectul</w:t>
      </w:r>
      <w:proofErr w:type="spellEnd"/>
      <w:r w:rsidRPr="00B1751B">
        <w:rPr>
          <w:sz w:val="24"/>
        </w:rPr>
        <w:t xml:space="preserve"> de </w:t>
      </w:r>
      <w:proofErr w:type="spellStart"/>
      <w:r w:rsidRPr="00B1751B">
        <w:rPr>
          <w:sz w:val="24"/>
        </w:rPr>
        <w:t>hotărâre</w:t>
      </w:r>
      <w:proofErr w:type="spellEnd"/>
      <w:r w:rsidRPr="00B1751B">
        <w:rPr>
          <w:sz w:val="24"/>
        </w:rPr>
        <w:t xml:space="preserve"> </w:t>
      </w:r>
      <w:proofErr w:type="spellStart"/>
      <w:r w:rsidRPr="00B1751B">
        <w:rPr>
          <w:sz w:val="24"/>
        </w:rPr>
        <w:t>iniţiat</w:t>
      </w:r>
      <w:proofErr w:type="spellEnd"/>
      <w:r w:rsidRPr="00B1751B">
        <w:rPr>
          <w:sz w:val="24"/>
        </w:rPr>
        <w:t xml:space="preserve"> de </w:t>
      </w:r>
      <w:proofErr w:type="spellStart"/>
      <w:r w:rsidRPr="00B1751B">
        <w:rPr>
          <w:sz w:val="24"/>
        </w:rPr>
        <w:t>domnul</w:t>
      </w:r>
      <w:proofErr w:type="spellEnd"/>
      <w:r w:rsidRPr="00B1751B">
        <w:rPr>
          <w:sz w:val="24"/>
        </w:rPr>
        <w:t xml:space="preserve"> </w:t>
      </w:r>
      <w:proofErr w:type="spellStart"/>
      <w:r w:rsidRPr="00B1751B">
        <w:rPr>
          <w:sz w:val="24"/>
        </w:rPr>
        <w:t>Primar</w:t>
      </w:r>
      <w:proofErr w:type="spellEnd"/>
      <w:r w:rsidRPr="00B1751B">
        <w:rPr>
          <w:sz w:val="24"/>
        </w:rPr>
        <w:t xml:space="preserve"> Han </w:t>
      </w:r>
      <w:proofErr w:type="spellStart"/>
      <w:r w:rsidRPr="00B1751B">
        <w:rPr>
          <w:sz w:val="24"/>
        </w:rPr>
        <w:t>Horatiu</w:t>
      </w:r>
      <w:proofErr w:type="spellEnd"/>
      <w:r w:rsidRPr="00B1751B">
        <w:rPr>
          <w:sz w:val="24"/>
        </w:rPr>
        <w:t>-Nicolae;</w:t>
      </w:r>
    </w:p>
    <w:p w14:paraId="32103C5E" w14:textId="2D99DF7A" w:rsidR="00267574" w:rsidRDefault="005A1736" w:rsidP="005A1736">
      <w:pPr>
        <w:jc w:val="both"/>
      </w:pPr>
      <w:r w:rsidRPr="00B1751B">
        <w:rPr>
          <w:lang w:val="en-US"/>
        </w:rPr>
        <w:tab/>
      </w:r>
      <w:r w:rsidR="00B1751B" w:rsidRPr="00B1751B">
        <w:t xml:space="preserve">În temeiul art. 45 din Legea nr. 215/2001 legea </w:t>
      </w:r>
      <w:proofErr w:type="spellStart"/>
      <w:r w:rsidR="00B1751B" w:rsidRPr="00B1751B">
        <w:t>administraţiei</w:t>
      </w:r>
      <w:proofErr w:type="spellEnd"/>
      <w:r w:rsidR="00B1751B" w:rsidRPr="00B1751B">
        <w:t xml:space="preserve"> publice locale, republicată, cu modificările </w:t>
      </w:r>
      <w:proofErr w:type="spellStart"/>
      <w:r w:rsidR="00B1751B" w:rsidRPr="00B1751B">
        <w:t>şi</w:t>
      </w:r>
      <w:proofErr w:type="spellEnd"/>
      <w:r w:rsidR="00B1751B" w:rsidRPr="00B1751B">
        <w:t xml:space="preserve"> completările ulterioare,</w:t>
      </w:r>
    </w:p>
    <w:p w14:paraId="031F14FB" w14:textId="77777777" w:rsidR="00B1751B" w:rsidRPr="00B1751B" w:rsidRDefault="00B1751B" w:rsidP="005A1736">
      <w:pPr>
        <w:jc w:val="both"/>
        <w:rPr>
          <w:lang w:val="en-US"/>
        </w:rPr>
      </w:pPr>
      <w:bookmarkStart w:id="0" w:name="_GoBack"/>
      <w:bookmarkEnd w:id="0"/>
    </w:p>
    <w:p w14:paraId="0F63807D" w14:textId="33E8BF10" w:rsidR="005A1736" w:rsidRPr="00B1751B" w:rsidRDefault="005A1736" w:rsidP="005A1736">
      <w:pPr>
        <w:jc w:val="center"/>
        <w:rPr>
          <w:lang w:val="en-US"/>
        </w:rPr>
      </w:pPr>
      <w:r w:rsidRPr="00B1751B">
        <w:rPr>
          <w:lang w:val="en-US"/>
        </w:rPr>
        <w:t xml:space="preserve"> H O T Ă R Ă Ş T </w:t>
      </w:r>
      <w:proofErr w:type="gramStart"/>
      <w:r w:rsidRPr="00B1751B">
        <w:rPr>
          <w:lang w:val="en-US"/>
        </w:rPr>
        <w:t>E :</w:t>
      </w:r>
      <w:proofErr w:type="gramEnd"/>
    </w:p>
    <w:p w14:paraId="02F68549" w14:textId="77777777" w:rsidR="00267574" w:rsidRPr="00B1751B" w:rsidRDefault="00267574" w:rsidP="005A1736">
      <w:pPr>
        <w:jc w:val="center"/>
        <w:rPr>
          <w:lang w:val="en-US"/>
        </w:rPr>
      </w:pPr>
    </w:p>
    <w:p w14:paraId="7744EE95" w14:textId="77777777" w:rsidR="005A1736" w:rsidRPr="00B1751B" w:rsidRDefault="005A1736" w:rsidP="005A1736">
      <w:pPr>
        <w:jc w:val="both"/>
        <w:rPr>
          <w:lang w:val="en-US"/>
        </w:rPr>
      </w:pPr>
      <w:r w:rsidRPr="00B1751B">
        <w:rPr>
          <w:lang w:val="en-US"/>
        </w:rPr>
        <w:tab/>
      </w:r>
      <w:r w:rsidRPr="00B1751B">
        <w:rPr>
          <w:u w:val="single"/>
          <w:lang w:val="en-US"/>
        </w:rPr>
        <w:t>Art.1</w:t>
      </w:r>
      <w:r w:rsidRPr="00B1751B">
        <w:rPr>
          <w:lang w:val="en-US"/>
        </w:rPr>
        <w:t xml:space="preserve">. </w:t>
      </w:r>
      <w:proofErr w:type="spellStart"/>
      <w:r w:rsidRPr="00B1751B">
        <w:rPr>
          <w:lang w:val="en-US"/>
        </w:rPr>
        <w:t>Încetează</w:t>
      </w:r>
      <w:proofErr w:type="spellEnd"/>
      <w:r w:rsidRPr="00B1751B">
        <w:rPr>
          <w:lang w:val="en-US"/>
        </w:rPr>
        <w:t xml:space="preserve"> de </w:t>
      </w:r>
      <w:proofErr w:type="spellStart"/>
      <w:r w:rsidRPr="00B1751B">
        <w:rPr>
          <w:lang w:val="en-US"/>
        </w:rPr>
        <w:t>drept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mandatul</w:t>
      </w:r>
      <w:proofErr w:type="spellEnd"/>
      <w:r w:rsidRPr="00B1751B">
        <w:rPr>
          <w:lang w:val="en-US"/>
        </w:rPr>
        <w:t xml:space="preserve"> de </w:t>
      </w:r>
      <w:proofErr w:type="spellStart"/>
      <w:r w:rsidRPr="00B1751B">
        <w:rPr>
          <w:lang w:val="en-US"/>
        </w:rPr>
        <w:t>consilier</w:t>
      </w:r>
      <w:proofErr w:type="spellEnd"/>
      <w:r w:rsidRPr="00B1751B">
        <w:rPr>
          <w:lang w:val="en-US"/>
        </w:rPr>
        <w:t xml:space="preserve"> a </w:t>
      </w:r>
      <w:proofErr w:type="spellStart"/>
      <w:r w:rsidRPr="00B1751B">
        <w:rPr>
          <w:lang w:val="en-US"/>
        </w:rPr>
        <w:t>domnului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Serban</w:t>
      </w:r>
      <w:proofErr w:type="spellEnd"/>
      <w:r w:rsidRPr="00B1751B">
        <w:rPr>
          <w:lang w:val="en-US"/>
        </w:rPr>
        <w:t xml:space="preserve"> Tudor </w:t>
      </w:r>
      <w:proofErr w:type="spellStart"/>
      <w:r w:rsidRPr="00B1751B">
        <w:rPr>
          <w:lang w:val="en-US"/>
        </w:rPr>
        <w:t>Vasile</w:t>
      </w:r>
      <w:proofErr w:type="spellEnd"/>
      <w:r w:rsidRPr="00B1751B">
        <w:rPr>
          <w:lang w:val="en-US"/>
        </w:rPr>
        <w:t xml:space="preserve">, </w:t>
      </w:r>
      <w:proofErr w:type="spellStart"/>
      <w:r w:rsidRPr="00B1751B">
        <w:rPr>
          <w:lang w:val="en-US"/>
        </w:rPr>
        <w:t>consilier</w:t>
      </w:r>
      <w:proofErr w:type="spellEnd"/>
      <w:r w:rsidRPr="00B1751B">
        <w:rPr>
          <w:lang w:val="en-US"/>
        </w:rPr>
        <w:t xml:space="preserve"> pe </w:t>
      </w:r>
      <w:proofErr w:type="spellStart"/>
      <w:r w:rsidRPr="00B1751B">
        <w:rPr>
          <w:lang w:val="en-US"/>
        </w:rPr>
        <w:t>lista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Partidului</w:t>
      </w:r>
      <w:proofErr w:type="spellEnd"/>
      <w:r w:rsidRPr="00B1751B">
        <w:rPr>
          <w:lang w:val="en-US"/>
        </w:rPr>
        <w:t xml:space="preserve"> Social Democrat, </w:t>
      </w:r>
      <w:proofErr w:type="spellStart"/>
      <w:r w:rsidRPr="00B1751B">
        <w:rPr>
          <w:lang w:val="en-US"/>
        </w:rPr>
        <w:t>prin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demisie</w:t>
      </w:r>
      <w:proofErr w:type="spellEnd"/>
      <w:r w:rsidRPr="00B1751B">
        <w:rPr>
          <w:lang w:val="en-US"/>
        </w:rPr>
        <w:t>.</w:t>
      </w:r>
    </w:p>
    <w:p w14:paraId="2A81CCA8" w14:textId="198F681D" w:rsidR="005A1736" w:rsidRPr="00B1751B" w:rsidRDefault="005A1736" w:rsidP="00B1751B">
      <w:pPr>
        <w:ind w:firstLine="720"/>
        <w:jc w:val="both"/>
        <w:rPr>
          <w:lang w:val="en-US"/>
        </w:rPr>
      </w:pPr>
      <w:r w:rsidRPr="00B1751B">
        <w:rPr>
          <w:u w:val="single"/>
          <w:lang w:val="en-US"/>
        </w:rPr>
        <w:t>Art.2.</w:t>
      </w:r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Consiliul</w:t>
      </w:r>
      <w:proofErr w:type="spellEnd"/>
      <w:r w:rsidRPr="00B1751B">
        <w:rPr>
          <w:lang w:val="en-US"/>
        </w:rPr>
        <w:t xml:space="preserve"> local </w:t>
      </w:r>
      <w:proofErr w:type="spellStart"/>
      <w:r w:rsidRPr="00B1751B">
        <w:rPr>
          <w:lang w:val="en-US"/>
        </w:rPr>
        <w:t>ia</w:t>
      </w:r>
      <w:proofErr w:type="spellEnd"/>
      <w:r w:rsidRPr="00B1751B">
        <w:rPr>
          <w:lang w:val="en-US"/>
        </w:rPr>
        <w:t xml:space="preserve"> act de </w:t>
      </w:r>
      <w:proofErr w:type="spellStart"/>
      <w:r w:rsidRPr="00B1751B">
        <w:rPr>
          <w:lang w:val="en-US"/>
        </w:rPr>
        <w:t>situaţia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apărută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şi</w:t>
      </w:r>
      <w:proofErr w:type="spellEnd"/>
      <w:r w:rsidRPr="00B1751B">
        <w:rPr>
          <w:lang w:val="en-US"/>
        </w:rPr>
        <w:t xml:space="preserve"> se </w:t>
      </w:r>
      <w:proofErr w:type="spellStart"/>
      <w:r w:rsidRPr="00B1751B">
        <w:rPr>
          <w:lang w:val="en-US"/>
        </w:rPr>
        <w:t>declară</w:t>
      </w:r>
      <w:proofErr w:type="spellEnd"/>
      <w:r w:rsidRPr="00B1751B">
        <w:rPr>
          <w:lang w:val="en-US"/>
        </w:rPr>
        <w:t xml:space="preserve"> vacant </w:t>
      </w:r>
      <w:proofErr w:type="spellStart"/>
      <w:r w:rsidRPr="00B1751B">
        <w:rPr>
          <w:lang w:val="en-US"/>
        </w:rPr>
        <w:t>locul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consilierului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în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cauză</w:t>
      </w:r>
      <w:proofErr w:type="spellEnd"/>
      <w:r w:rsidRPr="00B1751B">
        <w:rPr>
          <w:lang w:val="en-US"/>
        </w:rPr>
        <w:t>.</w:t>
      </w:r>
    </w:p>
    <w:p w14:paraId="50950CB1" w14:textId="77777777" w:rsidR="005A1736" w:rsidRPr="00B1751B" w:rsidRDefault="005A1736" w:rsidP="005A1736">
      <w:pPr>
        <w:jc w:val="both"/>
        <w:rPr>
          <w:lang w:val="en-US"/>
        </w:rPr>
      </w:pPr>
      <w:r w:rsidRPr="00B1751B">
        <w:rPr>
          <w:lang w:val="en-US"/>
        </w:rPr>
        <w:tab/>
      </w:r>
      <w:r w:rsidRPr="00B1751B">
        <w:rPr>
          <w:u w:val="single"/>
          <w:lang w:val="en-US"/>
        </w:rPr>
        <w:t>Art.3.</w:t>
      </w:r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Validează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mandatul</w:t>
      </w:r>
      <w:proofErr w:type="spellEnd"/>
      <w:r w:rsidRPr="00B1751B">
        <w:rPr>
          <w:lang w:val="en-US"/>
        </w:rPr>
        <w:t xml:space="preserve"> de </w:t>
      </w:r>
      <w:proofErr w:type="spellStart"/>
      <w:r w:rsidRPr="00B1751B">
        <w:rPr>
          <w:lang w:val="en-US"/>
        </w:rPr>
        <w:t>consilier</w:t>
      </w:r>
      <w:proofErr w:type="spellEnd"/>
      <w:r w:rsidRPr="00B1751B">
        <w:rPr>
          <w:lang w:val="en-US"/>
        </w:rPr>
        <w:t xml:space="preserve"> a </w:t>
      </w:r>
      <w:proofErr w:type="spellStart"/>
      <w:r w:rsidRPr="00B1751B">
        <w:rPr>
          <w:lang w:val="en-US"/>
        </w:rPr>
        <w:t>domnului</w:t>
      </w:r>
      <w:proofErr w:type="spellEnd"/>
      <w:r w:rsidRPr="00B1751B">
        <w:rPr>
          <w:lang w:val="en-US"/>
        </w:rPr>
        <w:t xml:space="preserve"> Luca Viorel, </w:t>
      </w:r>
      <w:proofErr w:type="spellStart"/>
      <w:r w:rsidRPr="00B1751B">
        <w:rPr>
          <w:lang w:val="en-US"/>
        </w:rPr>
        <w:t>consilier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supleant</w:t>
      </w:r>
      <w:proofErr w:type="spellEnd"/>
      <w:r w:rsidRPr="00B1751B">
        <w:rPr>
          <w:lang w:val="en-US"/>
        </w:rPr>
        <w:t xml:space="preserve"> pe </w:t>
      </w:r>
      <w:proofErr w:type="spellStart"/>
      <w:r w:rsidRPr="00B1751B">
        <w:rPr>
          <w:lang w:val="en-US"/>
        </w:rPr>
        <w:t>lista</w:t>
      </w:r>
      <w:proofErr w:type="spellEnd"/>
      <w:r w:rsidRPr="00B1751B">
        <w:rPr>
          <w:lang w:val="en-US"/>
        </w:rPr>
        <w:t xml:space="preserve"> </w:t>
      </w:r>
      <w:proofErr w:type="spellStart"/>
      <w:r w:rsidRPr="00B1751B">
        <w:rPr>
          <w:lang w:val="en-US"/>
        </w:rPr>
        <w:t>Partidului</w:t>
      </w:r>
      <w:proofErr w:type="spellEnd"/>
      <w:r w:rsidRPr="00B1751B">
        <w:rPr>
          <w:lang w:val="en-US"/>
        </w:rPr>
        <w:t xml:space="preserve"> Social Democrat </w:t>
      </w:r>
      <w:proofErr w:type="spellStart"/>
      <w:r w:rsidRPr="00B1751B">
        <w:rPr>
          <w:lang w:val="en-US"/>
        </w:rPr>
        <w:t>Livezile</w:t>
      </w:r>
      <w:proofErr w:type="spellEnd"/>
      <w:r w:rsidRPr="00B1751B">
        <w:rPr>
          <w:lang w:val="en-US"/>
        </w:rPr>
        <w:t>.</w:t>
      </w:r>
    </w:p>
    <w:p w14:paraId="0114BCF8" w14:textId="07375879" w:rsidR="005A1736" w:rsidRPr="00B1751B" w:rsidRDefault="00B1751B" w:rsidP="005A1736">
      <w:pPr>
        <w:jc w:val="both"/>
        <w:rPr>
          <w:lang w:val="en-US"/>
        </w:rPr>
      </w:pPr>
      <w:r w:rsidRPr="00B1751B">
        <w:t xml:space="preserve">           </w:t>
      </w:r>
      <w:r w:rsidRPr="00B1751B">
        <w:rPr>
          <w:u w:val="single"/>
        </w:rPr>
        <w:t>Art.</w:t>
      </w:r>
      <w:r w:rsidRPr="00B1751B">
        <w:rPr>
          <w:u w:val="single"/>
        </w:rPr>
        <w:t>4</w:t>
      </w:r>
      <w:r w:rsidRPr="00B1751B">
        <w:rPr>
          <w:u w:val="single"/>
        </w:rPr>
        <w:t>.</w:t>
      </w:r>
      <w:r w:rsidRPr="00B1751B">
        <w:rPr>
          <w:b/>
          <w:bCs/>
        </w:rPr>
        <w:t xml:space="preserve"> </w:t>
      </w:r>
      <w:r w:rsidRPr="00B1751B">
        <w:t xml:space="preserve">Prezenta hotărâre a fost adoptată cu un număr de 9 voturi favorabile valabil exprimate, care reprezintă 100% din numărul consilierilor în </w:t>
      </w:r>
      <w:proofErr w:type="spellStart"/>
      <w:r w:rsidRPr="00B1751B">
        <w:t>funcţie</w:t>
      </w:r>
      <w:proofErr w:type="spellEnd"/>
      <w:r w:rsidRPr="00B1751B">
        <w:t>.</w:t>
      </w:r>
    </w:p>
    <w:p w14:paraId="196424AB" w14:textId="77777777" w:rsidR="00B1751B" w:rsidRDefault="00B1751B" w:rsidP="00B1751B">
      <w:pPr>
        <w:jc w:val="center"/>
        <w:rPr>
          <w:lang w:val="en-US"/>
        </w:rPr>
      </w:pPr>
    </w:p>
    <w:p w14:paraId="559D0C74" w14:textId="4E0E65CC" w:rsidR="00B1751B" w:rsidRPr="00B1751B" w:rsidRDefault="005A1736" w:rsidP="00B1751B">
      <w:pPr>
        <w:jc w:val="center"/>
      </w:pPr>
      <w:proofErr w:type="spellStart"/>
      <w:r w:rsidRPr="00B1751B">
        <w:rPr>
          <w:lang w:val="en-US"/>
        </w:rPr>
        <w:t>Livezile</w:t>
      </w:r>
      <w:proofErr w:type="spellEnd"/>
      <w:r w:rsidRPr="00B1751B">
        <w:rPr>
          <w:lang w:val="en-US"/>
        </w:rPr>
        <w:t xml:space="preserve">, </w:t>
      </w:r>
      <w:r w:rsidR="00267574" w:rsidRPr="00B1751B">
        <w:rPr>
          <w:lang w:val="en-US"/>
        </w:rPr>
        <w:t xml:space="preserve">16 </w:t>
      </w:r>
      <w:proofErr w:type="spellStart"/>
      <w:r w:rsidR="00267574" w:rsidRPr="00B1751B">
        <w:rPr>
          <w:lang w:val="en-US"/>
        </w:rPr>
        <w:t>octombrie</w:t>
      </w:r>
      <w:proofErr w:type="spellEnd"/>
      <w:r w:rsidR="00267574" w:rsidRPr="00B1751B">
        <w:rPr>
          <w:lang w:val="en-US"/>
        </w:rPr>
        <w:t xml:space="preserve"> </w:t>
      </w:r>
      <w:r w:rsidRPr="00B1751B">
        <w:rPr>
          <w:lang w:val="en-US"/>
        </w:rPr>
        <w:t>2018.</w:t>
      </w:r>
    </w:p>
    <w:p w14:paraId="4DE565F0" w14:textId="77777777" w:rsidR="005A1736" w:rsidRPr="00B1751B" w:rsidRDefault="005A1736" w:rsidP="005A1736">
      <w:pPr>
        <w:jc w:val="both"/>
        <w:rPr>
          <w:lang w:val="en-US"/>
        </w:rPr>
      </w:pPr>
    </w:p>
    <w:p w14:paraId="74848608" w14:textId="77777777" w:rsidR="005A1736" w:rsidRPr="00B1751B" w:rsidRDefault="005A1736" w:rsidP="005A1736">
      <w:pPr>
        <w:pStyle w:val="Titlu2"/>
        <w:rPr>
          <w:sz w:val="24"/>
        </w:rPr>
      </w:pPr>
      <w:r w:rsidRPr="00B1751B">
        <w:rPr>
          <w:sz w:val="24"/>
        </w:rPr>
        <w:t>PREŞEDINTE DE ŞEDINŢĂ                CONTRASEMNEAZĂ</w:t>
      </w:r>
    </w:p>
    <w:p w14:paraId="1B16E156" w14:textId="792462E0" w:rsidR="005A1736" w:rsidRPr="00B1751B" w:rsidRDefault="005A1736" w:rsidP="005A1736">
      <w:pPr>
        <w:pStyle w:val="Titlu3"/>
        <w:rPr>
          <w:sz w:val="24"/>
        </w:rPr>
      </w:pPr>
      <w:r w:rsidRPr="00B1751B">
        <w:rPr>
          <w:sz w:val="24"/>
        </w:rPr>
        <w:tab/>
        <w:t xml:space="preserve">     </w:t>
      </w:r>
      <w:r w:rsidR="00B1751B" w:rsidRPr="00B1751B">
        <w:rPr>
          <w:sz w:val="24"/>
        </w:rPr>
        <w:t xml:space="preserve">    </w:t>
      </w:r>
      <w:r w:rsidR="00B1751B">
        <w:rPr>
          <w:sz w:val="24"/>
        </w:rPr>
        <w:t xml:space="preserve">          </w:t>
      </w:r>
      <w:r w:rsidRPr="00B1751B">
        <w:rPr>
          <w:sz w:val="24"/>
        </w:rPr>
        <w:t xml:space="preserve"> </w:t>
      </w:r>
      <w:proofErr w:type="spellStart"/>
      <w:r w:rsidR="00B1751B" w:rsidRPr="00B1751B">
        <w:rPr>
          <w:sz w:val="24"/>
        </w:rPr>
        <w:t>Mulea</w:t>
      </w:r>
      <w:proofErr w:type="spellEnd"/>
      <w:r w:rsidR="00B1751B" w:rsidRPr="00B1751B">
        <w:rPr>
          <w:sz w:val="24"/>
        </w:rPr>
        <w:t xml:space="preserve"> </w:t>
      </w:r>
      <w:proofErr w:type="spellStart"/>
      <w:r w:rsidR="00B1751B" w:rsidRPr="00B1751B">
        <w:rPr>
          <w:sz w:val="24"/>
        </w:rPr>
        <w:t>Petru</w:t>
      </w:r>
      <w:proofErr w:type="spellEnd"/>
      <w:r w:rsidR="00B1751B" w:rsidRPr="00B1751B">
        <w:rPr>
          <w:sz w:val="24"/>
        </w:rPr>
        <w:t xml:space="preserve"> Sebastian</w:t>
      </w:r>
      <w:r w:rsidRPr="00B1751B">
        <w:rPr>
          <w:sz w:val="24"/>
        </w:rPr>
        <w:t xml:space="preserve">                                 SECRETAR</w:t>
      </w:r>
      <w:r w:rsidRPr="00B1751B">
        <w:rPr>
          <w:sz w:val="24"/>
        </w:rPr>
        <w:tab/>
      </w:r>
    </w:p>
    <w:p w14:paraId="57CF609B" w14:textId="62E4F9AC" w:rsidR="005A1736" w:rsidRPr="00B1751B" w:rsidRDefault="005A1736" w:rsidP="005A1736">
      <w:pPr>
        <w:jc w:val="both"/>
      </w:pPr>
      <w:r w:rsidRPr="00B1751B">
        <w:tab/>
      </w:r>
      <w:r w:rsidRPr="00B1751B">
        <w:tab/>
        <w:t xml:space="preserve">                                                     </w:t>
      </w:r>
      <w:r w:rsidR="00B1751B" w:rsidRPr="00B1751B">
        <w:t xml:space="preserve">    </w:t>
      </w:r>
      <w:r w:rsidR="00B1751B">
        <w:t xml:space="preserve">        </w:t>
      </w:r>
      <w:r w:rsidR="00B1751B" w:rsidRPr="00B1751B">
        <w:t xml:space="preserve"> </w:t>
      </w:r>
      <w:r w:rsidRPr="00B1751B">
        <w:t xml:space="preserve"> </w:t>
      </w:r>
      <w:proofErr w:type="spellStart"/>
      <w:r w:rsidRPr="00B1751B">
        <w:t>Lobont</w:t>
      </w:r>
      <w:proofErr w:type="spellEnd"/>
      <w:r w:rsidRPr="00B1751B">
        <w:t xml:space="preserve"> Angela-Elisabeta</w:t>
      </w:r>
      <w:r w:rsidRPr="00B1751B">
        <w:tab/>
      </w:r>
    </w:p>
    <w:p w14:paraId="1387026A" w14:textId="3D74589A" w:rsidR="00B1751B" w:rsidRPr="00B1751B" w:rsidRDefault="00B1751B" w:rsidP="00B1751B"/>
    <w:p w14:paraId="3377D959" w14:textId="17D9F72A" w:rsidR="00B1751B" w:rsidRPr="00B1751B" w:rsidRDefault="00B1751B" w:rsidP="00B1751B"/>
    <w:p w14:paraId="1FEBB2D8" w14:textId="3038BEDE" w:rsidR="00B1751B" w:rsidRPr="00B1751B" w:rsidRDefault="00B1751B" w:rsidP="00B1751B"/>
    <w:p w14:paraId="0BFF1F8C" w14:textId="5569E99E" w:rsidR="00B1751B" w:rsidRPr="00B1751B" w:rsidRDefault="00B1751B" w:rsidP="00B1751B"/>
    <w:p w14:paraId="13755D94" w14:textId="77777777" w:rsidR="00B1751B" w:rsidRPr="00CC57D5" w:rsidRDefault="00B1751B" w:rsidP="00B1751B">
      <w:pPr>
        <w:tabs>
          <w:tab w:val="left" w:pos="4830"/>
        </w:tabs>
        <w:ind w:left="-180" w:right="-900"/>
        <w:jc w:val="both"/>
        <w:rPr>
          <w:sz w:val="20"/>
          <w:szCs w:val="20"/>
        </w:rPr>
      </w:pPr>
      <w:r w:rsidRPr="00CC57D5">
        <w:rPr>
          <w:sz w:val="20"/>
          <w:szCs w:val="20"/>
        </w:rPr>
        <w:t>Prezenta se comunică:</w:t>
      </w:r>
    </w:p>
    <w:p w14:paraId="1893A380" w14:textId="77777777" w:rsidR="00B1751B" w:rsidRPr="00CC57D5" w:rsidRDefault="00B1751B" w:rsidP="00B1751B">
      <w:pPr>
        <w:ind w:left="-180" w:right="-900"/>
        <w:jc w:val="both"/>
        <w:rPr>
          <w:sz w:val="20"/>
          <w:szCs w:val="20"/>
        </w:rPr>
      </w:pPr>
      <w:proofErr w:type="spellStart"/>
      <w:r w:rsidRPr="00CC57D5">
        <w:rPr>
          <w:sz w:val="20"/>
          <w:szCs w:val="20"/>
        </w:rPr>
        <w:t>Instituţiei</w:t>
      </w:r>
      <w:proofErr w:type="spellEnd"/>
      <w:r w:rsidRPr="00CC57D5">
        <w:rPr>
          <w:sz w:val="20"/>
          <w:szCs w:val="20"/>
        </w:rPr>
        <w:t xml:space="preserve"> Prefectului - </w:t>
      </w:r>
      <w:proofErr w:type="spellStart"/>
      <w:r w:rsidRPr="00CC57D5">
        <w:rPr>
          <w:sz w:val="20"/>
          <w:szCs w:val="20"/>
        </w:rPr>
        <w:t>judeţului</w:t>
      </w:r>
      <w:proofErr w:type="spellEnd"/>
      <w:r w:rsidRPr="00CC57D5">
        <w:rPr>
          <w:sz w:val="20"/>
          <w:szCs w:val="20"/>
        </w:rPr>
        <w:t xml:space="preserve"> Alba</w:t>
      </w:r>
    </w:p>
    <w:p w14:paraId="5D96A3A9" w14:textId="77777777" w:rsidR="00B1751B" w:rsidRDefault="00B1751B" w:rsidP="00B1751B">
      <w:pPr>
        <w:ind w:left="-180" w:right="-900"/>
        <w:jc w:val="both"/>
        <w:rPr>
          <w:sz w:val="20"/>
          <w:szCs w:val="20"/>
        </w:rPr>
      </w:pPr>
      <w:r w:rsidRPr="00CC57D5">
        <w:rPr>
          <w:sz w:val="20"/>
          <w:szCs w:val="20"/>
        </w:rPr>
        <w:t xml:space="preserve">Domnului Primar Han </w:t>
      </w:r>
      <w:proofErr w:type="spellStart"/>
      <w:r w:rsidRPr="00CC57D5">
        <w:rPr>
          <w:sz w:val="20"/>
          <w:szCs w:val="20"/>
        </w:rPr>
        <w:t>Horatiu</w:t>
      </w:r>
      <w:proofErr w:type="spellEnd"/>
      <w:r w:rsidRPr="00CC57D5">
        <w:rPr>
          <w:sz w:val="20"/>
          <w:szCs w:val="20"/>
        </w:rPr>
        <w:t>-Nicolae</w:t>
      </w:r>
      <w:r>
        <w:rPr>
          <w:sz w:val="20"/>
          <w:szCs w:val="20"/>
        </w:rPr>
        <w:t xml:space="preserve">, </w:t>
      </w:r>
    </w:p>
    <w:p w14:paraId="1BF5C365" w14:textId="26AD3352" w:rsidR="00B1751B" w:rsidRPr="00CC57D5" w:rsidRDefault="00B1751B" w:rsidP="00B1751B">
      <w:pPr>
        <w:ind w:left="-180" w:right="-900"/>
        <w:jc w:val="both"/>
        <w:rPr>
          <w:sz w:val="20"/>
          <w:szCs w:val="20"/>
        </w:rPr>
      </w:pPr>
      <w:r w:rsidRPr="00CC57D5">
        <w:rPr>
          <w:sz w:val="20"/>
          <w:szCs w:val="20"/>
        </w:rPr>
        <w:t xml:space="preserve">Comisiei de specialitate; Se </w:t>
      </w:r>
      <w:proofErr w:type="spellStart"/>
      <w:r w:rsidRPr="00CC57D5">
        <w:rPr>
          <w:sz w:val="20"/>
          <w:szCs w:val="20"/>
        </w:rPr>
        <w:t>afişează</w:t>
      </w:r>
      <w:proofErr w:type="spellEnd"/>
      <w:r w:rsidRPr="00CC57D5">
        <w:rPr>
          <w:sz w:val="20"/>
          <w:szCs w:val="20"/>
        </w:rPr>
        <w:t xml:space="preserve"> la avizier</w:t>
      </w:r>
    </w:p>
    <w:p w14:paraId="3E55CCA3" w14:textId="77777777" w:rsidR="00B1751B" w:rsidRPr="00CC57D5" w:rsidRDefault="00B1751B" w:rsidP="00B1751B">
      <w:pPr>
        <w:ind w:left="-180" w:right="-900"/>
        <w:jc w:val="both"/>
        <w:rPr>
          <w:sz w:val="20"/>
          <w:szCs w:val="20"/>
        </w:rPr>
      </w:pPr>
      <w:r>
        <w:rPr>
          <w:sz w:val="20"/>
          <w:szCs w:val="20"/>
        </w:rPr>
        <w:t>AEL/AEL  Ex.5/1</w:t>
      </w:r>
      <w:r w:rsidRPr="00CC57D5">
        <w:rPr>
          <w:sz w:val="20"/>
          <w:szCs w:val="20"/>
        </w:rPr>
        <w:t xml:space="preserve"> pag.  </w:t>
      </w:r>
    </w:p>
    <w:p w14:paraId="7C9865F9" w14:textId="77777777" w:rsidR="00B1751B" w:rsidRPr="00CC57D5" w:rsidRDefault="00B1751B" w:rsidP="00B1751B">
      <w:pPr>
        <w:tabs>
          <w:tab w:val="left" w:pos="3660"/>
        </w:tabs>
        <w:rPr>
          <w:sz w:val="28"/>
          <w:szCs w:val="28"/>
        </w:rPr>
      </w:pPr>
    </w:p>
    <w:p w14:paraId="7D8CFCB6" w14:textId="77777777" w:rsidR="00B1751B" w:rsidRPr="00CC57D5" w:rsidRDefault="00B1751B" w:rsidP="00B1751B">
      <w:pPr>
        <w:rPr>
          <w:sz w:val="28"/>
          <w:szCs w:val="28"/>
        </w:rPr>
      </w:pPr>
    </w:p>
    <w:p w14:paraId="4E1840A8" w14:textId="77777777" w:rsidR="00B1751B" w:rsidRPr="00B1751B" w:rsidRDefault="00B1751B" w:rsidP="00B1751B"/>
    <w:sectPr w:rsidR="00B1751B" w:rsidRPr="00B1751B" w:rsidSect="00B1751B">
      <w:pgSz w:w="12240" w:h="15840"/>
      <w:pgMar w:top="426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16"/>
    <w:rsid w:val="001232B7"/>
    <w:rsid w:val="001E0EFB"/>
    <w:rsid w:val="00267574"/>
    <w:rsid w:val="005653AE"/>
    <w:rsid w:val="005A1736"/>
    <w:rsid w:val="00694F31"/>
    <w:rsid w:val="00726456"/>
    <w:rsid w:val="00757B55"/>
    <w:rsid w:val="00B1751B"/>
    <w:rsid w:val="00C8002C"/>
    <w:rsid w:val="00FD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7FBC4"/>
  <w15:chartTrackingRefBased/>
  <w15:docId w15:val="{1F429086-D72A-4A1D-B1F4-8A001C70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1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5A1736"/>
    <w:pPr>
      <w:keepNext/>
      <w:outlineLvl w:val="0"/>
    </w:pPr>
    <w:rPr>
      <w:sz w:val="28"/>
      <w:lang w:val="en-US"/>
    </w:rPr>
  </w:style>
  <w:style w:type="paragraph" w:styleId="Titlu2">
    <w:name w:val="heading 2"/>
    <w:basedOn w:val="Normal"/>
    <w:next w:val="Normal"/>
    <w:link w:val="Titlu2Caracter"/>
    <w:qFormat/>
    <w:rsid w:val="005A1736"/>
    <w:pPr>
      <w:keepNext/>
      <w:jc w:val="center"/>
      <w:outlineLvl w:val="1"/>
    </w:pPr>
    <w:rPr>
      <w:sz w:val="28"/>
      <w:lang w:val="en-US"/>
    </w:rPr>
  </w:style>
  <w:style w:type="paragraph" w:styleId="Titlu3">
    <w:name w:val="heading 3"/>
    <w:basedOn w:val="Normal"/>
    <w:next w:val="Normal"/>
    <w:link w:val="Titlu3Caracter"/>
    <w:qFormat/>
    <w:rsid w:val="005A1736"/>
    <w:pPr>
      <w:keepNext/>
      <w:jc w:val="both"/>
      <w:outlineLvl w:val="2"/>
    </w:pPr>
    <w:rPr>
      <w:sz w:val="28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A1736"/>
    <w:rPr>
      <w:rFonts w:ascii="Times New Roman" w:eastAsia="Times New Roman" w:hAnsi="Times New Roman" w:cs="Times New Roman"/>
      <w:sz w:val="28"/>
      <w:szCs w:val="24"/>
    </w:rPr>
  </w:style>
  <w:style w:type="character" w:customStyle="1" w:styleId="Titlu2Caracter">
    <w:name w:val="Titlu 2 Caracter"/>
    <w:basedOn w:val="Fontdeparagrafimplicit"/>
    <w:link w:val="Titlu2"/>
    <w:rsid w:val="005A1736"/>
    <w:rPr>
      <w:rFonts w:ascii="Times New Roman" w:eastAsia="Times New Roman" w:hAnsi="Times New Roman" w:cs="Times New Roman"/>
      <w:sz w:val="28"/>
      <w:szCs w:val="24"/>
    </w:rPr>
  </w:style>
  <w:style w:type="character" w:customStyle="1" w:styleId="Titlu3Caracter">
    <w:name w:val="Titlu 3 Caracter"/>
    <w:basedOn w:val="Fontdeparagrafimplicit"/>
    <w:link w:val="Titlu3"/>
    <w:rsid w:val="005A1736"/>
    <w:rPr>
      <w:rFonts w:ascii="Times New Roman" w:eastAsia="Times New Roman" w:hAnsi="Times New Roman" w:cs="Times New Roman"/>
      <w:sz w:val="28"/>
      <w:szCs w:val="24"/>
    </w:rPr>
  </w:style>
  <w:style w:type="paragraph" w:styleId="Corptext">
    <w:name w:val="Body Text"/>
    <w:basedOn w:val="Normal"/>
    <w:link w:val="CorptextCaracter"/>
    <w:semiHidden/>
    <w:rsid w:val="005A1736"/>
    <w:pPr>
      <w:jc w:val="both"/>
    </w:pPr>
    <w:rPr>
      <w:sz w:val="28"/>
      <w:lang w:val="en-US"/>
    </w:rPr>
  </w:style>
  <w:style w:type="character" w:customStyle="1" w:styleId="CorptextCaracter">
    <w:name w:val="Corp text Caracter"/>
    <w:basedOn w:val="Fontdeparagrafimplicit"/>
    <w:link w:val="Corptext"/>
    <w:semiHidden/>
    <w:rsid w:val="005A1736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6</cp:revision>
  <dcterms:created xsi:type="dcterms:W3CDTF">2018-09-21T08:32:00Z</dcterms:created>
  <dcterms:modified xsi:type="dcterms:W3CDTF">2018-10-17T10:10:00Z</dcterms:modified>
</cp:coreProperties>
</file>